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7A065" w14:textId="5D3225BD" w:rsidR="001E15E2" w:rsidRPr="00ED1E36" w:rsidRDefault="001E15E2" w:rsidP="005E0B9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1E36">
        <w:rPr>
          <w:rFonts w:ascii="Times New Roman" w:hAnsi="Times New Roman" w:cs="Times New Roman"/>
          <w:b/>
          <w:sz w:val="28"/>
          <w:szCs w:val="28"/>
        </w:rPr>
        <w:t>Контроль файл</w:t>
      </w:r>
      <w:r w:rsidR="00957825" w:rsidRPr="00ED1E36"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957825" w:rsidRPr="00ED1E36">
        <w:rPr>
          <w:rFonts w:ascii="Times New Roman" w:hAnsi="Times New Roman" w:cs="Times New Roman"/>
          <w:b/>
          <w:sz w:val="28"/>
          <w:szCs w:val="28"/>
          <w:lang w:val="en-US"/>
        </w:rPr>
        <w:t>IRB</w:t>
      </w:r>
      <w:r w:rsidR="006225C8" w:rsidRPr="00ED1E36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</w:p>
    <w:p w14:paraId="64E131E2" w14:textId="77777777" w:rsidR="000B7F61" w:rsidRPr="00ED1E36" w:rsidRDefault="000B7F61" w:rsidP="005E0B93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1E36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3D706AED" w14:textId="04BF11E4" w:rsidR="000642DE" w:rsidRDefault="000B7F61" w:rsidP="000642DE">
      <w:pPr>
        <w:pStyle w:val="a5"/>
        <w:numPr>
          <w:ilvl w:val="0"/>
          <w:numId w:val="18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D1E36">
        <w:rPr>
          <w:rFonts w:ascii="Times New Roman" w:hAnsi="Times New Roman" w:cs="Times New Roman"/>
          <w:sz w:val="28"/>
          <w:szCs w:val="28"/>
        </w:rPr>
        <w:t xml:space="preserve">Перевірка належності значень </w:t>
      </w:r>
      <w:r w:rsidR="00FB2504" w:rsidRPr="00ED1E36">
        <w:rPr>
          <w:rFonts w:ascii="Times New Roman" w:hAnsi="Times New Roman" w:cs="Times New Roman"/>
          <w:sz w:val="28"/>
          <w:szCs w:val="28"/>
        </w:rPr>
        <w:t xml:space="preserve">параметра </w:t>
      </w:r>
      <w:r w:rsidR="006F615B" w:rsidRPr="00ED1E36">
        <w:rPr>
          <w:rFonts w:ascii="Times New Roman" w:hAnsi="Times New Roman" w:cs="Times New Roman"/>
          <w:sz w:val="28"/>
          <w:szCs w:val="28"/>
        </w:rPr>
        <w:t>H0</w:t>
      </w:r>
      <w:r w:rsidR="00957825" w:rsidRPr="00ED1E36">
        <w:rPr>
          <w:rFonts w:ascii="Times New Roman" w:hAnsi="Times New Roman" w:cs="Times New Roman"/>
          <w:sz w:val="28"/>
          <w:szCs w:val="28"/>
        </w:rPr>
        <w:t xml:space="preserve">11, </w:t>
      </w:r>
      <w:r w:rsidR="00957825" w:rsidRPr="00ED1E3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957825" w:rsidRPr="00ED1E36">
        <w:rPr>
          <w:rFonts w:ascii="Times New Roman" w:hAnsi="Times New Roman" w:cs="Times New Roman"/>
          <w:sz w:val="28"/>
          <w:szCs w:val="28"/>
          <w:lang w:val="ru-RU"/>
        </w:rPr>
        <w:t xml:space="preserve">032, </w:t>
      </w:r>
      <w:r w:rsidR="006225C8" w:rsidRPr="00ED1E3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6225C8" w:rsidRPr="00ED1E36">
        <w:rPr>
          <w:rFonts w:ascii="Times New Roman" w:hAnsi="Times New Roman" w:cs="Times New Roman"/>
          <w:sz w:val="28"/>
          <w:szCs w:val="28"/>
          <w:lang w:val="ru-RU"/>
        </w:rPr>
        <w:t xml:space="preserve">033, </w:t>
      </w:r>
      <w:r w:rsidR="00957825" w:rsidRPr="00ED1E3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957825" w:rsidRPr="00ED1E36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="00051D36" w:rsidRPr="00ED1E36">
        <w:rPr>
          <w:rFonts w:ascii="Times New Roman" w:hAnsi="Times New Roman" w:cs="Times New Roman"/>
          <w:sz w:val="28"/>
          <w:szCs w:val="28"/>
        </w:rPr>
        <w:t xml:space="preserve"> </w:t>
      </w:r>
      <w:r w:rsidRPr="00ED1E36">
        <w:rPr>
          <w:rFonts w:ascii="Times New Roman" w:hAnsi="Times New Roman" w:cs="Times New Roman"/>
          <w:sz w:val="28"/>
          <w:szCs w:val="28"/>
        </w:rPr>
        <w:t xml:space="preserve">до </w:t>
      </w:r>
      <w:r w:rsidR="00FB2504" w:rsidRPr="00ED1E36">
        <w:rPr>
          <w:rFonts w:ascii="Times New Roman" w:hAnsi="Times New Roman" w:cs="Times New Roman"/>
          <w:sz w:val="28"/>
          <w:szCs w:val="28"/>
        </w:rPr>
        <w:t>відповідного довідника</w:t>
      </w:r>
      <w:r w:rsidRPr="00ED1E36">
        <w:rPr>
          <w:rFonts w:ascii="Times New Roman" w:hAnsi="Times New Roman" w:cs="Times New Roman"/>
          <w:sz w:val="28"/>
          <w:szCs w:val="28"/>
        </w:rPr>
        <w:t>.</w:t>
      </w:r>
    </w:p>
    <w:p w14:paraId="21BCC74A" w14:textId="77777777" w:rsidR="000642DE" w:rsidRDefault="00846830" w:rsidP="000642DE">
      <w:pPr>
        <w:pStyle w:val="a5"/>
        <w:numPr>
          <w:ilvl w:val="0"/>
          <w:numId w:val="18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42DE">
        <w:rPr>
          <w:rFonts w:ascii="Times New Roman" w:hAnsi="Times New Roman" w:cs="Times New Roman"/>
          <w:sz w:val="28"/>
          <w:szCs w:val="28"/>
        </w:rPr>
        <w:t xml:space="preserve">Контроль на дублюючі записи. Перевірка на наявність більше одного запису з однаковими значеннями </w:t>
      </w:r>
      <w:r w:rsidR="00A04708" w:rsidRPr="000642DE">
        <w:rPr>
          <w:rFonts w:ascii="Times New Roman" w:hAnsi="Times New Roman" w:cs="Times New Roman"/>
          <w:b/>
          <w:sz w:val="28"/>
          <w:szCs w:val="28"/>
        </w:rPr>
        <w:t>EKP</w:t>
      </w:r>
      <w:r w:rsidRPr="000642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42DE">
        <w:rPr>
          <w:rFonts w:ascii="Times New Roman" w:hAnsi="Times New Roman" w:cs="Times New Roman"/>
          <w:sz w:val="28"/>
          <w:szCs w:val="28"/>
        </w:rPr>
        <w:t>(</w:t>
      </w:r>
      <w:r w:rsidR="004B1239" w:rsidRPr="000642DE">
        <w:rPr>
          <w:rFonts w:ascii="Times New Roman" w:hAnsi="Times New Roman" w:cs="Times New Roman"/>
          <w:sz w:val="28"/>
          <w:szCs w:val="28"/>
        </w:rPr>
        <w:t>код</w:t>
      </w:r>
      <w:r w:rsidR="00A04708" w:rsidRPr="000642DE">
        <w:rPr>
          <w:rFonts w:ascii="Times New Roman" w:hAnsi="Times New Roman" w:cs="Times New Roman"/>
          <w:sz w:val="28"/>
          <w:szCs w:val="28"/>
        </w:rPr>
        <w:t xml:space="preserve"> показника</w:t>
      </w:r>
      <w:r w:rsidRPr="000642DE">
        <w:rPr>
          <w:rFonts w:ascii="Times New Roman" w:hAnsi="Times New Roman" w:cs="Times New Roman"/>
          <w:sz w:val="28"/>
          <w:szCs w:val="28"/>
        </w:rPr>
        <w:t xml:space="preserve">), </w:t>
      </w:r>
      <w:r w:rsidR="00957825" w:rsidRPr="000642DE">
        <w:rPr>
          <w:rFonts w:ascii="Times New Roman" w:hAnsi="Times New Roman" w:cs="Times New Roman"/>
          <w:b/>
          <w:sz w:val="28"/>
          <w:szCs w:val="28"/>
        </w:rPr>
        <w:t>H011</w:t>
      </w:r>
      <w:r w:rsidR="00F66D41" w:rsidRPr="000642DE">
        <w:rPr>
          <w:rFonts w:ascii="Times New Roman" w:hAnsi="Times New Roman" w:cs="Times New Roman"/>
          <w:sz w:val="28"/>
          <w:szCs w:val="28"/>
        </w:rPr>
        <w:t xml:space="preserve"> (</w:t>
      </w:r>
      <w:r w:rsidR="008A1252" w:rsidRPr="000642DE">
        <w:rPr>
          <w:rFonts w:ascii="Times New Roman" w:hAnsi="Times New Roman" w:cs="Times New Roman"/>
          <w:sz w:val="28"/>
          <w:szCs w:val="28"/>
        </w:rPr>
        <w:t>код виду/лінії бізнесу</w:t>
      </w:r>
      <w:r w:rsidR="00F66D41" w:rsidRPr="000642DE">
        <w:rPr>
          <w:rFonts w:ascii="Times New Roman" w:hAnsi="Times New Roman" w:cs="Times New Roman"/>
          <w:sz w:val="28"/>
          <w:szCs w:val="28"/>
        </w:rPr>
        <w:t>)</w:t>
      </w:r>
      <w:r w:rsidR="008A1252" w:rsidRPr="000642DE">
        <w:rPr>
          <w:rFonts w:ascii="Times New Roman" w:hAnsi="Times New Roman" w:cs="Times New Roman"/>
          <w:sz w:val="28"/>
          <w:szCs w:val="28"/>
        </w:rPr>
        <w:t xml:space="preserve">, </w:t>
      </w:r>
      <w:r w:rsidR="00F854CC" w:rsidRPr="000642DE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FB300B" w:rsidRPr="000642DE">
        <w:rPr>
          <w:rFonts w:ascii="Times New Roman" w:hAnsi="Times New Roman" w:cs="Times New Roman"/>
          <w:b/>
          <w:sz w:val="28"/>
          <w:szCs w:val="28"/>
        </w:rPr>
        <w:t>0</w:t>
      </w:r>
      <w:r w:rsidR="008A1252" w:rsidRPr="000642DE">
        <w:rPr>
          <w:rFonts w:ascii="Times New Roman" w:hAnsi="Times New Roman" w:cs="Times New Roman"/>
          <w:b/>
          <w:sz w:val="28"/>
          <w:szCs w:val="28"/>
        </w:rPr>
        <w:t>32</w:t>
      </w:r>
      <w:r w:rsidR="008A1252" w:rsidRPr="000642DE">
        <w:rPr>
          <w:rFonts w:ascii="Times New Roman" w:hAnsi="Times New Roman" w:cs="Times New Roman"/>
          <w:sz w:val="28"/>
          <w:szCs w:val="28"/>
        </w:rPr>
        <w:t xml:space="preserve"> (код виду резервів), </w:t>
      </w:r>
      <w:r w:rsidR="006225C8" w:rsidRPr="000642DE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6225C8" w:rsidRPr="000642DE">
        <w:rPr>
          <w:rFonts w:ascii="Times New Roman" w:hAnsi="Times New Roman" w:cs="Times New Roman"/>
          <w:b/>
          <w:sz w:val="28"/>
          <w:szCs w:val="28"/>
        </w:rPr>
        <w:t>033</w:t>
      </w:r>
      <w:r w:rsidR="006225C8" w:rsidRPr="000642DE">
        <w:rPr>
          <w:rFonts w:ascii="Times New Roman" w:hAnsi="Times New Roman" w:cs="Times New Roman"/>
          <w:sz w:val="28"/>
          <w:szCs w:val="28"/>
        </w:rPr>
        <w:t xml:space="preserve"> (код методу розрахунку </w:t>
      </w:r>
      <w:r w:rsidR="00DF569B" w:rsidRPr="000642DE">
        <w:rPr>
          <w:rFonts w:ascii="Times New Roman" w:hAnsi="Times New Roman" w:cs="Times New Roman"/>
          <w:sz w:val="28"/>
          <w:szCs w:val="28"/>
        </w:rPr>
        <w:t>технічних</w:t>
      </w:r>
      <w:r w:rsidR="006225C8" w:rsidRPr="000642DE">
        <w:rPr>
          <w:rFonts w:ascii="Times New Roman" w:hAnsi="Times New Roman" w:cs="Times New Roman"/>
          <w:sz w:val="28"/>
          <w:szCs w:val="28"/>
        </w:rPr>
        <w:t xml:space="preserve"> резервів), </w:t>
      </w:r>
      <w:r w:rsidR="008A1252" w:rsidRPr="000642DE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8A1252" w:rsidRPr="000642DE">
        <w:rPr>
          <w:rFonts w:ascii="Times New Roman" w:hAnsi="Times New Roman" w:cs="Times New Roman"/>
          <w:b/>
          <w:sz w:val="28"/>
          <w:szCs w:val="28"/>
        </w:rPr>
        <w:t>030</w:t>
      </w:r>
      <w:r w:rsidR="008A1252" w:rsidRPr="000642DE">
        <w:rPr>
          <w:rFonts w:ascii="Times New Roman" w:hAnsi="Times New Roman" w:cs="Times New Roman"/>
          <w:sz w:val="28"/>
          <w:szCs w:val="28"/>
        </w:rPr>
        <w:t xml:space="preserve"> </w:t>
      </w:r>
      <w:r w:rsidR="00A04708" w:rsidRPr="000642DE">
        <w:rPr>
          <w:rFonts w:ascii="Times New Roman" w:hAnsi="Times New Roman" w:cs="Times New Roman"/>
          <w:sz w:val="28"/>
          <w:szCs w:val="28"/>
        </w:rPr>
        <w:t>(</w:t>
      </w:r>
      <w:r w:rsidR="008A1252" w:rsidRPr="000642DE">
        <w:rPr>
          <w:rFonts w:ascii="Times New Roman" w:hAnsi="Times New Roman" w:cs="Times New Roman"/>
          <w:sz w:val="28"/>
          <w:szCs w:val="28"/>
        </w:rPr>
        <w:t>код валюти або банківського металу</w:t>
      </w:r>
      <w:r w:rsidR="00A04708" w:rsidRPr="000642DE">
        <w:rPr>
          <w:rFonts w:ascii="Times New Roman" w:hAnsi="Times New Roman" w:cs="Times New Roman"/>
          <w:sz w:val="28"/>
          <w:szCs w:val="28"/>
        </w:rPr>
        <w:t>).</w:t>
      </w:r>
    </w:p>
    <w:p w14:paraId="121A5F62" w14:textId="1EDBE4F8" w:rsidR="000642DE" w:rsidRPr="000642DE" w:rsidRDefault="000642DE" w:rsidP="000642DE">
      <w:pPr>
        <w:pStyle w:val="a5"/>
        <w:numPr>
          <w:ilvl w:val="0"/>
          <w:numId w:val="18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42DE">
        <w:rPr>
          <w:rFonts w:ascii="Times New Roman" w:hAnsi="Times New Roman" w:cs="Times New Roman"/>
          <w:bCs/>
          <w:sz w:val="28"/>
          <w:szCs w:val="28"/>
        </w:rPr>
        <w:t>Якщо в звітному періоді операції не проводились, подається нульовий файл.</w:t>
      </w:r>
    </w:p>
    <w:p w14:paraId="0D35184B" w14:textId="77777777" w:rsidR="0039475A" w:rsidRPr="0039475A" w:rsidRDefault="0039475A" w:rsidP="005E0B9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029B1F" w14:textId="27FE2DAD" w:rsidR="007B6D7B" w:rsidRPr="00ED1E36" w:rsidRDefault="007B6D7B" w:rsidP="00313A6B">
      <w:pPr>
        <w:tabs>
          <w:tab w:val="center" w:pos="4819"/>
        </w:tabs>
        <w:spacing w:before="120" w:after="24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1E36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  <w:r w:rsidR="007501D3" w:rsidRPr="00BC5C4B">
        <w:rPr>
          <w:rFonts w:ascii="Times New Roman" w:hAnsi="Times New Roman" w:cs="Times New Roman"/>
          <w:b/>
          <w:sz w:val="28"/>
          <w:szCs w:val="28"/>
        </w:rPr>
        <w:tab/>
      </w:r>
    </w:p>
    <w:p w14:paraId="4D02BA4E" w14:textId="2A7A27C2" w:rsidR="000F75AB" w:rsidRPr="00B363C4" w:rsidRDefault="00B363C4" w:rsidP="00B363C4">
      <w:pPr>
        <w:pStyle w:val="a5"/>
        <w:numPr>
          <w:ilvl w:val="0"/>
          <w:numId w:val="20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63C4">
        <w:rPr>
          <w:rFonts w:ascii="Times New Roman" w:hAnsi="Times New Roman" w:cs="Times New Roman"/>
          <w:sz w:val="28"/>
          <w:szCs w:val="28"/>
        </w:rPr>
        <w:t xml:space="preserve">Для всіх показників здійснюється перевірка надання можливих сполучень значень за </w:t>
      </w:r>
      <w:r w:rsidR="000A52A3" w:rsidRPr="000A52A3">
        <w:rPr>
          <w:rFonts w:ascii="Times New Roman" w:hAnsi="Times New Roman" w:cs="Times New Roman"/>
          <w:sz w:val="28"/>
          <w:szCs w:val="28"/>
        </w:rPr>
        <w:t>метриками</w:t>
      </w:r>
      <w:r w:rsidR="000A52A3">
        <w:rPr>
          <w:rFonts w:ascii="Times New Roman" w:hAnsi="Times New Roman" w:cs="Times New Roman"/>
          <w:sz w:val="28"/>
          <w:szCs w:val="28"/>
        </w:rPr>
        <w:t xml:space="preserve"> </w:t>
      </w:r>
      <w:r w:rsidR="000A52A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0A52A3" w:rsidRPr="000A52A3">
        <w:rPr>
          <w:rFonts w:ascii="Times New Roman" w:hAnsi="Times New Roman" w:cs="Times New Roman"/>
          <w:sz w:val="28"/>
          <w:szCs w:val="28"/>
        </w:rPr>
        <w:t xml:space="preserve">070_1, </w:t>
      </w:r>
      <w:r w:rsidR="000A52A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0A52A3" w:rsidRPr="000A52A3">
        <w:rPr>
          <w:rFonts w:ascii="Times New Roman" w:hAnsi="Times New Roman" w:cs="Times New Roman"/>
          <w:sz w:val="28"/>
          <w:szCs w:val="28"/>
        </w:rPr>
        <w:t>070_2</w:t>
      </w:r>
      <w:r w:rsidR="000A52A3">
        <w:rPr>
          <w:rFonts w:ascii="Times New Roman" w:hAnsi="Times New Roman" w:cs="Times New Roman"/>
          <w:sz w:val="28"/>
          <w:szCs w:val="28"/>
        </w:rPr>
        <w:t>;</w:t>
      </w:r>
      <w:r w:rsidR="000A52A3" w:rsidRPr="000A52A3">
        <w:rPr>
          <w:rFonts w:ascii="Times New Roman" w:hAnsi="Times New Roman" w:cs="Times New Roman"/>
          <w:sz w:val="28"/>
          <w:szCs w:val="28"/>
        </w:rPr>
        <w:t xml:space="preserve"> </w:t>
      </w:r>
      <w:r w:rsidRPr="00B363C4">
        <w:rPr>
          <w:rFonts w:ascii="Times New Roman" w:hAnsi="Times New Roman" w:cs="Times New Roman"/>
          <w:sz w:val="28"/>
          <w:szCs w:val="28"/>
        </w:rPr>
        <w:t>параметрами H011 (код виду/лінії бізнесу), H032 (код виду резервів), H033 (код методу розрахунку технічних резервів), R030 (код валюти або банківського металу) в довіднику KOD_IR</w:t>
      </w:r>
      <w:r w:rsidRPr="00B363C4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363C4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0A52A3">
        <w:rPr>
          <w:rFonts w:ascii="Times New Roman" w:hAnsi="Times New Roman" w:cs="Times New Roman"/>
          <w:b/>
          <w:sz w:val="28"/>
          <w:szCs w:val="28"/>
        </w:rPr>
        <w:t xml:space="preserve">“Неможливе сполучення значень </w:t>
      </w:r>
      <w:r w:rsidR="000A52A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0A52A3" w:rsidRPr="000A52A3">
        <w:rPr>
          <w:rFonts w:ascii="Times New Roman" w:hAnsi="Times New Roman" w:cs="Times New Roman"/>
          <w:b/>
          <w:sz w:val="28"/>
          <w:szCs w:val="28"/>
        </w:rPr>
        <w:t>070_1</w:t>
      </w:r>
      <w:r w:rsidR="000A52A3" w:rsidRPr="00B363C4">
        <w:rPr>
          <w:rFonts w:ascii="Times New Roman" w:hAnsi="Times New Roman" w:cs="Times New Roman"/>
          <w:b/>
          <w:sz w:val="28"/>
          <w:szCs w:val="28"/>
        </w:rPr>
        <w:t>=[</w:t>
      </w:r>
      <w:r w:rsidR="000A52A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0A52A3" w:rsidRPr="000A52A3">
        <w:rPr>
          <w:rFonts w:ascii="Times New Roman" w:hAnsi="Times New Roman" w:cs="Times New Roman"/>
          <w:b/>
          <w:sz w:val="28"/>
          <w:szCs w:val="28"/>
        </w:rPr>
        <w:t>070_1</w:t>
      </w:r>
      <w:r w:rsidR="000A52A3" w:rsidRPr="00B363C4">
        <w:rPr>
          <w:rFonts w:ascii="Times New Roman" w:hAnsi="Times New Roman" w:cs="Times New Roman"/>
          <w:b/>
          <w:sz w:val="28"/>
          <w:szCs w:val="28"/>
        </w:rPr>
        <w:t>]</w:t>
      </w:r>
      <w:r w:rsidR="002931DF">
        <w:rPr>
          <w:rFonts w:ascii="Times New Roman" w:hAnsi="Times New Roman" w:cs="Times New Roman"/>
          <w:b/>
          <w:sz w:val="28"/>
          <w:szCs w:val="28"/>
        </w:rPr>
        <w:t>,</w:t>
      </w:r>
      <w:r w:rsidR="000A52A3" w:rsidRPr="000A52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52A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0A52A3" w:rsidRPr="000A52A3">
        <w:rPr>
          <w:rFonts w:ascii="Times New Roman" w:hAnsi="Times New Roman" w:cs="Times New Roman"/>
          <w:b/>
          <w:sz w:val="28"/>
          <w:szCs w:val="28"/>
        </w:rPr>
        <w:t>070_2</w:t>
      </w:r>
      <w:r w:rsidR="000A52A3" w:rsidRPr="00B363C4">
        <w:rPr>
          <w:rFonts w:ascii="Times New Roman" w:hAnsi="Times New Roman" w:cs="Times New Roman"/>
          <w:b/>
          <w:sz w:val="28"/>
          <w:szCs w:val="28"/>
        </w:rPr>
        <w:t>=[</w:t>
      </w:r>
      <w:r w:rsidR="000A52A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0A52A3" w:rsidRPr="000A52A3">
        <w:rPr>
          <w:rFonts w:ascii="Times New Roman" w:hAnsi="Times New Roman" w:cs="Times New Roman"/>
          <w:b/>
          <w:sz w:val="28"/>
          <w:szCs w:val="28"/>
        </w:rPr>
        <w:t>070_2</w:t>
      </w:r>
      <w:r w:rsidR="000A52A3" w:rsidRPr="00B363C4">
        <w:rPr>
          <w:rFonts w:ascii="Times New Roman" w:hAnsi="Times New Roman" w:cs="Times New Roman"/>
          <w:b/>
          <w:sz w:val="28"/>
          <w:szCs w:val="28"/>
        </w:rPr>
        <w:t>]</w:t>
      </w:r>
      <w:r w:rsidR="000A52A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363C4">
        <w:rPr>
          <w:rFonts w:ascii="Times New Roman" w:hAnsi="Times New Roman" w:cs="Times New Roman"/>
          <w:b/>
          <w:sz w:val="28"/>
          <w:szCs w:val="28"/>
        </w:rPr>
        <w:t>H011=[</w:t>
      </w:r>
      <w:r w:rsidRPr="00B363C4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0A52A3">
        <w:rPr>
          <w:rFonts w:ascii="Times New Roman" w:hAnsi="Times New Roman" w:cs="Times New Roman"/>
          <w:b/>
          <w:sz w:val="28"/>
          <w:szCs w:val="28"/>
        </w:rPr>
        <w:t>011</w:t>
      </w:r>
      <w:r w:rsidRPr="00B363C4">
        <w:rPr>
          <w:rFonts w:ascii="Times New Roman" w:hAnsi="Times New Roman" w:cs="Times New Roman"/>
          <w:b/>
          <w:sz w:val="28"/>
          <w:szCs w:val="28"/>
        </w:rPr>
        <w:t xml:space="preserve">], </w:t>
      </w:r>
      <w:r>
        <w:rPr>
          <w:rFonts w:ascii="Times New Roman" w:hAnsi="Times New Roman" w:cs="Times New Roman"/>
          <w:b/>
          <w:sz w:val="28"/>
          <w:szCs w:val="28"/>
        </w:rPr>
        <w:t>H032</w:t>
      </w:r>
      <w:r w:rsidRPr="00B363C4">
        <w:rPr>
          <w:rFonts w:ascii="Times New Roman" w:hAnsi="Times New Roman" w:cs="Times New Roman"/>
          <w:b/>
          <w:sz w:val="28"/>
          <w:szCs w:val="28"/>
        </w:rPr>
        <w:t>=[</w:t>
      </w:r>
      <w:r w:rsidRPr="00B363C4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0A52A3">
        <w:rPr>
          <w:rFonts w:ascii="Times New Roman" w:hAnsi="Times New Roman" w:cs="Times New Roman"/>
          <w:b/>
          <w:sz w:val="28"/>
          <w:szCs w:val="28"/>
        </w:rPr>
        <w:t>032</w:t>
      </w:r>
      <w:r w:rsidRPr="00B363C4">
        <w:rPr>
          <w:rFonts w:ascii="Times New Roman" w:hAnsi="Times New Roman" w:cs="Times New Roman"/>
          <w:b/>
          <w:sz w:val="28"/>
          <w:szCs w:val="28"/>
        </w:rPr>
        <w:t xml:space="preserve">], </w:t>
      </w:r>
      <w:r>
        <w:rPr>
          <w:rFonts w:ascii="Times New Roman" w:hAnsi="Times New Roman" w:cs="Times New Roman"/>
          <w:b/>
          <w:sz w:val="28"/>
          <w:szCs w:val="28"/>
        </w:rPr>
        <w:t>H033</w:t>
      </w:r>
      <w:r w:rsidRPr="00B363C4">
        <w:rPr>
          <w:rFonts w:ascii="Times New Roman" w:hAnsi="Times New Roman" w:cs="Times New Roman"/>
          <w:b/>
          <w:sz w:val="28"/>
          <w:szCs w:val="28"/>
        </w:rPr>
        <w:t>=[</w:t>
      </w:r>
      <w:r w:rsidRPr="00B363C4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0A52A3">
        <w:rPr>
          <w:rFonts w:ascii="Times New Roman" w:hAnsi="Times New Roman" w:cs="Times New Roman"/>
          <w:b/>
          <w:sz w:val="28"/>
          <w:szCs w:val="28"/>
        </w:rPr>
        <w:t>033</w:t>
      </w:r>
      <w:r w:rsidRPr="00B363C4">
        <w:rPr>
          <w:rFonts w:ascii="Times New Roman" w:hAnsi="Times New Roman" w:cs="Times New Roman"/>
          <w:b/>
          <w:sz w:val="28"/>
          <w:szCs w:val="28"/>
        </w:rPr>
        <w:t xml:space="preserve">], </w:t>
      </w:r>
      <w:r w:rsidRPr="00B363C4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B363C4">
        <w:rPr>
          <w:rFonts w:ascii="Times New Roman" w:hAnsi="Times New Roman" w:cs="Times New Roman"/>
          <w:b/>
          <w:sz w:val="28"/>
          <w:szCs w:val="28"/>
        </w:rPr>
        <w:t>030=[</w:t>
      </w:r>
      <w:r w:rsidRPr="00B363C4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>030] за довідником KOD_IRB3</w:t>
      </w:r>
      <w:r w:rsidRPr="00B363C4"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Pr="00B363C4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B363C4">
        <w:rPr>
          <w:rFonts w:ascii="Times New Roman" w:hAnsi="Times New Roman" w:cs="Times New Roman"/>
          <w:b/>
          <w:sz w:val="28"/>
          <w:szCs w:val="28"/>
        </w:rPr>
        <w:t>=</w:t>
      </w:r>
      <w:r w:rsidRPr="000A52A3">
        <w:rPr>
          <w:rFonts w:ascii="Times New Roman" w:hAnsi="Times New Roman" w:cs="Times New Roman"/>
          <w:b/>
          <w:sz w:val="28"/>
          <w:szCs w:val="28"/>
        </w:rPr>
        <w:t>…</w:t>
      </w:r>
      <w:r w:rsidRPr="00B363C4">
        <w:rPr>
          <w:rFonts w:ascii="Times New Roman" w:hAnsi="Times New Roman" w:cs="Times New Roman"/>
          <w:b/>
          <w:sz w:val="28"/>
          <w:szCs w:val="28"/>
        </w:rPr>
        <w:t xml:space="preserve">”. </w:t>
      </w:r>
      <w:r w:rsidRPr="00B363C4">
        <w:rPr>
          <w:rFonts w:ascii="Times New Roman" w:hAnsi="Times New Roman" w:cs="Times New Roman"/>
          <w:sz w:val="28"/>
          <w:szCs w:val="28"/>
        </w:rPr>
        <w:t xml:space="preserve">Помилка не є критичною. </w:t>
      </w:r>
    </w:p>
    <w:p w14:paraId="13D51A9F" w14:textId="77777777" w:rsidR="00960858" w:rsidRPr="000A52A3" w:rsidRDefault="00960858" w:rsidP="005E0B93">
      <w:pPr>
        <w:pStyle w:val="a5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B8D07CB" w14:textId="788F274E" w:rsidR="00D70B02" w:rsidRDefault="00D70B02" w:rsidP="005E0B93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52A3">
        <w:rPr>
          <w:rFonts w:ascii="Times New Roman" w:hAnsi="Times New Roman" w:cs="Times New Roman"/>
          <w:sz w:val="28"/>
          <w:szCs w:val="28"/>
        </w:rPr>
        <w:t xml:space="preserve"> </w:t>
      </w:r>
      <w:r w:rsidR="00960858" w:rsidRPr="00960858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</w:p>
    <w:p w14:paraId="463B7484" w14:textId="1725F1EE" w:rsidR="000F75AB" w:rsidRDefault="00DF569B" w:rsidP="000F75AB">
      <w:pPr>
        <w:pStyle w:val="a5"/>
        <w:numPr>
          <w:ilvl w:val="0"/>
          <w:numId w:val="1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4F16">
        <w:rPr>
          <w:rFonts w:ascii="Times New Roman" w:hAnsi="Times New Roman" w:cs="Times New Roman"/>
          <w:sz w:val="28"/>
          <w:szCs w:val="28"/>
        </w:rPr>
        <w:t>Логічний контроль між показниками над</w:t>
      </w:r>
      <w:r>
        <w:rPr>
          <w:rFonts w:ascii="Times New Roman" w:hAnsi="Times New Roman" w:cs="Times New Roman"/>
          <w:sz w:val="28"/>
          <w:szCs w:val="28"/>
        </w:rPr>
        <w:t xml:space="preserve">ано у файлі KOD_VALIDATION_ </w:t>
      </w:r>
      <w:r>
        <w:rPr>
          <w:rFonts w:ascii="Times New Roman" w:hAnsi="Times New Roman" w:cs="Times New Roman"/>
          <w:sz w:val="28"/>
          <w:szCs w:val="28"/>
          <w:lang w:val="en-US"/>
        </w:rPr>
        <w:t>IRB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904F16">
        <w:rPr>
          <w:rFonts w:ascii="Times New Roman" w:hAnsi="Times New Roman" w:cs="Times New Roman"/>
          <w:sz w:val="28"/>
          <w:szCs w:val="28"/>
        </w:rPr>
        <w:t>.</w:t>
      </w:r>
    </w:p>
    <w:p w14:paraId="2FA710E1" w14:textId="77777777" w:rsidR="000F75AB" w:rsidRDefault="00BC5C4B" w:rsidP="000F75AB">
      <w:pPr>
        <w:pStyle w:val="a5"/>
        <w:numPr>
          <w:ilvl w:val="0"/>
          <w:numId w:val="1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F75AB">
        <w:rPr>
          <w:rFonts w:ascii="Times New Roman" w:hAnsi="Times New Roman" w:cs="Times New Roman"/>
          <w:sz w:val="28"/>
          <w:szCs w:val="28"/>
        </w:rPr>
        <w:t>Здійснюється перевірка даних за звітний період з даними за перший квартал поточного року. Перевірка здійснюється для файлів зі звітними датами 01.07.YYYY, 01.10.YYYY, 01.01.YYYY+1 (по відношенню до файлу за перший квартал поточного року):</w:t>
      </w:r>
    </w:p>
    <w:p w14:paraId="44F7E83D" w14:textId="77777777" w:rsidR="000F75AB" w:rsidRDefault="00BC5C4B" w:rsidP="000F75AB">
      <w:pPr>
        <w:pStyle w:val="a5"/>
        <w:numPr>
          <w:ilvl w:val="1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F75AB">
        <w:rPr>
          <w:rFonts w:ascii="Times New Roman" w:hAnsi="Times New Roman" w:cs="Times New Roman"/>
          <w:sz w:val="28"/>
          <w:szCs w:val="28"/>
        </w:rPr>
        <w:t xml:space="preserve">Якщо файл </w:t>
      </w:r>
      <w:r w:rsidRPr="000F75AB">
        <w:rPr>
          <w:rFonts w:ascii="Times New Roman" w:hAnsi="Times New Roman" w:cs="Times New Roman"/>
          <w:sz w:val="28"/>
          <w:szCs w:val="28"/>
          <w:lang w:val="en-US"/>
        </w:rPr>
        <w:t>IRB</w:t>
      </w:r>
      <w:r w:rsidRPr="000F75AB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0F75AB">
        <w:rPr>
          <w:rFonts w:ascii="Times New Roman" w:hAnsi="Times New Roman" w:cs="Times New Roman"/>
          <w:sz w:val="28"/>
          <w:szCs w:val="28"/>
        </w:rPr>
        <w:t xml:space="preserve"> за перший квартал поточного року (01.04.YYYY) не отримано НБУ, то перевірка даних звітного періоду з даними за перший квартал поточного року не здійснюється і повідомлення не надається.</w:t>
      </w:r>
    </w:p>
    <w:p w14:paraId="5F2B30E6" w14:textId="27866161" w:rsidR="000F75AB" w:rsidRDefault="00BC5C4B" w:rsidP="000F75AB">
      <w:pPr>
        <w:pStyle w:val="a5"/>
        <w:numPr>
          <w:ilvl w:val="1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F75AB">
        <w:rPr>
          <w:rFonts w:ascii="Times New Roman" w:hAnsi="Times New Roman" w:cs="Times New Roman"/>
          <w:sz w:val="28"/>
          <w:szCs w:val="28"/>
        </w:rPr>
        <w:t xml:space="preserve">Якщо файл IRB3 за перший квартал поточного року отримано НБУ, то в розрізі EKP (код показника) значення метрики T070_1 за звітний період (01.MM.YYYY) </w:t>
      </w:r>
      <w:r w:rsidR="00B90FC9">
        <w:rPr>
          <w:rFonts w:ascii="Times New Roman" w:hAnsi="Times New Roman" w:cs="Times New Roman"/>
          <w:sz w:val="28"/>
          <w:szCs w:val="28"/>
        </w:rPr>
        <w:t>має</w:t>
      </w:r>
      <w:r w:rsidRPr="000F75AB">
        <w:rPr>
          <w:rFonts w:ascii="Times New Roman" w:hAnsi="Times New Roman" w:cs="Times New Roman"/>
          <w:sz w:val="28"/>
          <w:szCs w:val="28"/>
        </w:rPr>
        <w:t xml:space="preserve"> дорівнювати значенню метрики T070_1 за перший квартал поточного року (01.04.YYYY). При недотриманні умови надається повідомлення: </w:t>
      </w:r>
      <w:r w:rsidRPr="000F75AB">
        <w:rPr>
          <w:rFonts w:ascii="Times New Roman" w:hAnsi="Times New Roman" w:cs="Times New Roman"/>
          <w:b/>
          <w:sz w:val="28"/>
          <w:szCs w:val="28"/>
        </w:rPr>
        <w:t>“У звітному файлі дані на початок звітного періоду EKP=[звітного файлу] T070_1=[T070_1 звітного файлу (01.MM.YYYY)] повинні відповідати даним на початок звітного періоду, наданих у файлі за перший квартал T070_1=[T070_1 файлу за перший квартал (01.04.YYYY)].”</w:t>
      </w:r>
      <w:r w:rsidRPr="000F75AB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3E4B2D88" w14:textId="77777777" w:rsidR="000F75AB" w:rsidRDefault="00BC5C4B" w:rsidP="000F75AB">
      <w:pPr>
        <w:pStyle w:val="a5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F75AB">
        <w:rPr>
          <w:rFonts w:ascii="Times New Roman" w:hAnsi="Times New Roman" w:cs="Times New Roman"/>
          <w:sz w:val="28"/>
          <w:szCs w:val="28"/>
        </w:rPr>
        <w:lastRenderedPageBreak/>
        <w:t>Здійснюється перевірка даних за перший квартал (01.04.YYYY) з даними за рік, що передує звітному кварталу (01.01.YYYY):</w:t>
      </w:r>
    </w:p>
    <w:p w14:paraId="2C88BD49" w14:textId="77777777" w:rsidR="000F75AB" w:rsidRDefault="00BC5C4B" w:rsidP="000F75AB">
      <w:pPr>
        <w:pStyle w:val="a5"/>
        <w:numPr>
          <w:ilvl w:val="1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F75AB">
        <w:rPr>
          <w:rFonts w:ascii="Times New Roman" w:hAnsi="Times New Roman" w:cs="Times New Roman"/>
          <w:sz w:val="28"/>
          <w:szCs w:val="28"/>
        </w:rPr>
        <w:t>Якщо файл IRB3 за рік, що передує звітному кварталу, (01.01.YYYY) не отримано НБУ, то перевірка даних звітного період з даними за перший квартал поточного року (01.04.YYYY) не здійснюється і повідомлення не надається.</w:t>
      </w:r>
    </w:p>
    <w:p w14:paraId="395B8DB5" w14:textId="219793A8" w:rsidR="000F75AB" w:rsidRDefault="00BC5C4B" w:rsidP="000F75AB">
      <w:pPr>
        <w:pStyle w:val="a5"/>
        <w:numPr>
          <w:ilvl w:val="1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F75AB">
        <w:rPr>
          <w:rFonts w:ascii="Times New Roman" w:hAnsi="Times New Roman" w:cs="Times New Roman"/>
          <w:sz w:val="28"/>
          <w:szCs w:val="28"/>
        </w:rPr>
        <w:t xml:space="preserve">Якщо файл IRB3 за рік, що передує звітному кварталу, (01.01.YYYY) отримано НБУ, то в розрізі EKP (код показника) значення метрики T070_1 за перший квартал (01.04.YYYY) </w:t>
      </w:r>
      <w:r w:rsidR="00B90FC9">
        <w:rPr>
          <w:rFonts w:ascii="Times New Roman" w:hAnsi="Times New Roman" w:cs="Times New Roman"/>
          <w:sz w:val="28"/>
          <w:szCs w:val="28"/>
        </w:rPr>
        <w:t>має</w:t>
      </w:r>
      <w:r w:rsidRPr="000F75AB">
        <w:rPr>
          <w:rFonts w:ascii="Times New Roman" w:hAnsi="Times New Roman" w:cs="Times New Roman"/>
          <w:sz w:val="28"/>
          <w:szCs w:val="28"/>
        </w:rPr>
        <w:t xml:space="preserve"> дорівнювати значенню метрики T070_2 за рік, що передує звітному кварталу (01.01.YYYY). При недотриманні умови надається повідомлення: </w:t>
      </w:r>
      <w:r w:rsidRPr="000F75AB">
        <w:rPr>
          <w:rFonts w:ascii="Times New Roman" w:hAnsi="Times New Roman" w:cs="Times New Roman"/>
          <w:b/>
          <w:sz w:val="28"/>
          <w:szCs w:val="28"/>
        </w:rPr>
        <w:t>“У звітному файлі дані на початок звітного періоду EKP=[звітного файлу] T070_1=[T070_1 звітного файлу (01.04.YYYY)] повинні відповідати даним на кінець звітного періоду, наданих у файлі за рік T070_2=[T070_2 файлу за рік (01.01.YYYY)].”</w:t>
      </w:r>
      <w:r w:rsidRPr="000F75AB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5E000830" w14:textId="77777777" w:rsidR="00CC44F9" w:rsidRPr="00361461" w:rsidRDefault="00CC44F9" w:rsidP="005E0B93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20BF8E27" w14:textId="77777777" w:rsidR="002A3922" w:rsidRPr="00BE1895" w:rsidRDefault="002A3922" w:rsidP="005E0B93">
      <w:pPr>
        <w:pStyle w:val="a5"/>
        <w:spacing w:after="0" w:line="240" w:lineRule="auto"/>
        <w:ind w:left="0"/>
        <w:contextualSpacing w:val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0" w:name="_GoBack"/>
      <w:bookmarkEnd w:id="0"/>
    </w:p>
    <w:p w14:paraId="196D4ED6" w14:textId="77777777" w:rsidR="002A3922" w:rsidRPr="00BE1895" w:rsidRDefault="002A3922" w:rsidP="005E0B93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2A3922" w:rsidRPr="00BE18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949A2"/>
    <w:multiLevelType w:val="hybridMultilevel"/>
    <w:tmpl w:val="DF1E0C60"/>
    <w:lvl w:ilvl="0" w:tplc="3944330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F606B"/>
    <w:multiLevelType w:val="multilevel"/>
    <w:tmpl w:val="67CEBC0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1A5C6217"/>
    <w:multiLevelType w:val="multilevel"/>
    <w:tmpl w:val="CDC8F6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2BB26AB"/>
    <w:multiLevelType w:val="multilevel"/>
    <w:tmpl w:val="478C5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3B1491F"/>
    <w:multiLevelType w:val="hybridMultilevel"/>
    <w:tmpl w:val="E354A2F2"/>
    <w:lvl w:ilvl="0" w:tplc="1B304B8A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74496"/>
    <w:multiLevelType w:val="hybridMultilevel"/>
    <w:tmpl w:val="02F60616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A13C7"/>
    <w:multiLevelType w:val="hybridMultilevel"/>
    <w:tmpl w:val="F42242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9742A"/>
    <w:multiLevelType w:val="multilevel"/>
    <w:tmpl w:val="196CB7DA"/>
    <w:lvl w:ilvl="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80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  <w:sz w:val="24"/>
      </w:rPr>
    </w:lvl>
  </w:abstractNum>
  <w:abstractNum w:abstractNumId="8" w15:restartNumberingAfterBreak="0">
    <w:nsid w:val="41547345"/>
    <w:multiLevelType w:val="hybridMultilevel"/>
    <w:tmpl w:val="09FA2F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46D13"/>
    <w:multiLevelType w:val="multilevel"/>
    <w:tmpl w:val="9828C5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AC77C99"/>
    <w:multiLevelType w:val="multilevel"/>
    <w:tmpl w:val="11764ABA"/>
    <w:lvl w:ilvl="0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0" w:hanging="2160"/>
      </w:pPr>
      <w:rPr>
        <w:rFonts w:hint="default"/>
      </w:rPr>
    </w:lvl>
  </w:abstractNum>
  <w:abstractNum w:abstractNumId="11" w15:restartNumberingAfterBreak="0">
    <w:nsid w:val="5AEE344A"/>
    <w:multiLevelType w:val="hybridMultilevel"/>
    <w:tmpl w:val="0FFA27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800F0"/>
    <w:multiLevelType w:val="multilevel"/>
    <w:tmpl w:val="AC721262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"/>
      <w:lvlJc w:val="left"/>
      <w:pPr>
        <w:ind w:left="703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2547079"/>
    <w:multiLevelType w:val="hybridMultilevel"/>
    <w:tmpl w:val="523C3D8C"/>
    <w:lvl w:ilvl="0" w:tplc="EE2C92F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13D3B"/>
    <w:multiLevelType w:val="hybridMultilevel"/>
    <w:tmpl w:val="A14EAF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10902"/>
    <w:multiLevelType w:val="multilevel"/>
    <w:tmpl w:val="0BF88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1F63DEA"/>
    <w:multiLevelType w:val="multilevel"/>
    <w:tmpl w:val="0BF88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4AA689A"/>
    <w:multiLevelType w:val="hybridMultilevel"/>
    <w:tmpl w:val="3D96F7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A35F6"/>
    <w:multiLevelType w:val="hybridMultilevel"/>
    <w:tmpl w:val="9CEEF0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A84211"/>
    <w:multiLevelType w:val="multilevel"/>
    <w:tmpl w:val="B2FC03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num w:numId="1">
    <w:abstractNumId w:val="18"/>
  </w:num>
  <w:num w:numId="2">
    <w:abstractNumId w:val="8"/>
  </w:num>
  <w:num w:numId="3">
    <w:abstractNumId w:val="15"/>
  </w:num>
  <w:num w:numId="4">
    <w:abstractNumId w:val="4"/>
  </w:num>
  <w:num w:numId="5">
    <w:abstractNumId w:val="3"/>
  </w:num>
  <w:num w:numId="6">
    <w:abstractNumId w:val="16"/>
  </w:num>
  <w:num w:numId="7">
    <w:abstractNumId w:val="7"/>
  </w:num>
  <w:num w:numId="8">
    <w:abstractNumId w:val="1"/>
  </w:num>
  <w:num w:numId="9">
    <w:abstractNumId w:val="19"/>
  </w:num>
  <w:num w:numId="10">
    <w:abstractNumId w:val="12"/>
  </w:num>
  <w:num w:numId="11">
    <w:abstractNumId w:val="9"/>
  </w:num>
  <w:num w:numId="12">
    <w:abstractNumId w:val="5"/>
  </w:num>
  <w:num w:numId="13">
    <w:abstractNumId w:val="11"/>
  </w:num>
  <w:num w:numId="14">
    <w:abstractNumId w:val="2"/>
  </w:num>
  <w:num w:numId="15">
    <w:abstractNumId w:val="17"/>
  </w:num>
  <w:num w:numId="16">
    <w:abstractNumId w:val="13"/>
  </w:num>
  <w:num w:numId="17">
    <w:abstractNumId w:val="10"/>
  </w:num>
  <w:num w:numId="18">
    <w:abstractNumId w:val="14"/>
  </w:num>
  <w:num w:numId="19">
    <w:abstractNumId w:val="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1A07"/>
    <w:rsid w:val="00005E57"/>
    <w:rsid w:val="0001221F"/>
    <w:rsid w:val="000150A9"/>
    <w:rsid w:val="0001738C"/>
    <w:rsid w:val="00020D1C"/>
    <w:rsid w:val="00022918"/>
    <w:rsid w:val="00023510"/>
    <w:rsid w:val="00034D7C"/>
    <w:rsid w:val="000358D7"/>
    <w:rsid w:val="000368D7"/>
    <w:rsid w:val="0003705B"/>
    <w:rsid w:val="00040A09"/>
    <w:rsid w:val="000442B4"/>
    <w:rsid w:val="0004469E"/>
    <w:rsid w:val="0004682E"/>
    <w:rsid w:val="00047150"/>
    <w:rsid w:val="0004739F"/>
    <w:rsid w:val="00051D36"/>
    <w:rsid w:val="00055CE8"/>
    <w:rsid w:val="00057DB8"/>
    <w:rsid w:val="00061164"/>
    <w:rsid w:val="00061FB5"/>
    <w:rsid w:val="00063076"/>
    <w:rsid w:val="00063462"/>
    <w:rsid w:val="000642DE"/>
    <w:rsid w:val="00064621"/>
    <w:rsid w:val="000715FE"/>
    <w:rsid w:val="00073159"/>
    <w:rsid w:val="00076A34"/>
    <w:rsid w:val="00080B3F"/>
    <w:rsid w:val="000813CF"/>
    <w:rsid w:val="00082425"/>
    <w:rsid w:val="000840AD"/>
    <w:rsid w:val="00085767"/>
    <w:rsid w:val="00086475"/>
    <w:rsid w:val="00086CDD"/>
    <w:rsid w:val="000906C4"/>
    <w:rsid w:val="00092712"/>
    <w:rsid w:val="00093F25"/>
    <w:rsid w:val="00095ADC"/>
    <w:rsid w:val="000973F3"/>
    <w:rsid w:val="000A1B33"/>
    <w:rsid w:val="000A39C1"/>
    <w:rsid w:val="000A52A3"/>
    <w:rsid w:val="000A5B87"/>
    <w:rsid w:val="000B1036"/>
    <w:rsid w:val="000B2822"/>
    <w:rsid w:val="000B3643"/>
    <w:rsid w:val="000B500C"/>
    <w:rsid w:val="000B72E1"/>
    <w:rsid w:val="000B7F61"/>
    <w:rsid w:val="000C6A9B"/>
    <w:rsid w:val="000C741C"/>
    <w:rsid w:val="000D4FE3"/>
    <w:rsid w:val="000E10EB"/>
    <w:rsid w:val="000E359B"/>
    <w:rsid w:val="000E39E3"/>
    <w:rsid w:val="000E4210"/>
    <w:rsid w:val="000F0DAD"/>
    <w:rsid w:val="000F12EF"/>
    <w:rsid w:val="000F1BCE"/>
    <w:rsid w:val="000F360A"/>
    <w:rsid w:val="000F52EF"/>
    <w:rsid w:val="000F58D6"/>
    <w:rsid w:val="000F75AB"/>
    <w:rsid w:val="00100FA0"/>
    <w:rsid w:val="001010D2"/>
    <w:rsid w:val="00101556"/>
    <w:rsid w:val="00107C6E"/>
    <w:rsid w:val="00107F6F"/>
    <w:rsid w:val="00112CAD"/>
    <w:rsid w:val="00112EDB"/>
    <w:rsid w:val="00113015"/>
    <w:rsid w:val="00113ECA"/>
    <w:rsid w:val="00122B75"/>
    <w:rsid w:val="001255D4"/>
    <w:rsid w:val="001277BE"/>
    <w:rsid w:val="00127FB1"/>
    <w:rsid w:val="00130946"/>
    <w:rsid w:val="001314B3"/>
    <w:rsid w:val="00134F79"/>
    <w:rsid w:val="001370CC"/>
    <w:rsid w:val="00137D87"/>
    <w:rsid w:val="0014303C"/>
    <w:rsid w:val="0014303D"/>
    <w:rsid w:val="00143EE5"/>
    <w:rsid w:val="00147AC8"/>
    <w:rsid w:val="00150406"/>
    <w:rsid w:val="001510F4"/>
    <w:rsid w:val="0015211B"/>
    <w:rsid w:val="00152E6F"/>
    <w:rsid w:val="00153C92"/>
    <w:rsid w:val="0015425D"/>
    <w:rsid w:val="00154FD6"/>
    <w:rsid w:val="00155657"/>
    <w:rsid w:val="00157B02"/>
    <w:rsid w:val="0016767A"/>
    <w:rsid w:val="00170B49"/>
    <w:rsid w:val="00170D1A"/>
    <w:rsid w:val="00171C27"/>
    <w:rsid w:val="00171FD0"/>
    <w:rsid w:val="00172F98"/>
    <w:rsid w:val="00174A24"/>
    <w:rsid w:val="00175E36"/>
    <w:rsid w:val="00176362"/>
    <w:rsid w:val="00176C2B"/>
    <w:rsid w:val="00186CB3"/>
    <w:rsid w:val="0019049D"/>
    <w:rsid w:val="00192049"/>
    <w:rsid w:val="001920FE"/>
    <w:rsid w:val="001970E7"/>
    <w:rsid w:val="001A0467"/>
    <w:rsid w:val="001A0599"/>
    <w:rsid w:val="001A10B6"/>
    <w:rsid w:val="001A2164"/>
    <w:rsid w:val="001A263E"/>
    <w:rsid w:val="001A3E6F"/>
    <w:rsid w:val="001A6055"/>
    <w:rsid w:val="001A740E"/>
    <w:rsid w:val="001A7472"/>
    <w:rsid w:val="001B259B"/>
    <w:rsid w:val="001B39F6"/>
    <w:rsid w:val="001B5AE5"/>
    <w:rsid w:val="001B7D1C"/>
    <w:rsid w:val="001C0B1E"/>
    <w:rsid w:val="001C6FF3"/>
    <w:rsid w:val="001D274A"/>
    <w:rsid w:val="001D3361"/>
    <w:rsid w:val="001D35FD"/>
    <w:rsid w:val="001D3CC2"/>
    <w:rsid w:val="001D6034"/>
    <w:rsid w:val="001E15E2"/>
    <w:rsid w:val="001E2503"/>
    <w:rsid w:val="001E70EF"/>
    <w:rsid w:val="001F2F56"/>
    <w:rsid w:val="001F3400"/>
    <w:rsid w:val="001F348A"/>
    <w:rsid w:val="001F3630"/>
    <w:rsid w:val="001F3EA1"/>
    <w:rsid w:val="001F4C45"/>
    <w:rsid w:val="00201922"/>
    <w:rsid w:val="00202A82"/>
    <w:rsid w:val="00206E3D"/>
    <w:rsid w:val="00207F30"/>
    <w:rsid w:val="00213C69"/>
    <w:rsid w:val="00213D84"/>
    <w:rsid w:val="002211CB"/>
    <w:rsid w:val="00223B3D"/>
    <w:rsid w:val="0023021C"/>
    <w:rsid w:val="00230274"/>
    <w:rsid w:val="00233937"/>
    <w:rsid w:val="00234539"/>
    <w:rsid w:val="00234CEF"/>
    <w:rsid w:val="00235CFB"/>
    <w:rsid w:val="00236246"/>
    <w:rsid w:val="00241DBB"/>
    <w:rsid w:val="0024642F"/>
    <w:rsid w:val="00247964"/>
    <w:rsid w:val="00250920"/>
    <w:rsid w:val="0025316A"/>
    <w:rsid w:val="00260D60"/>
    <w:rsid w:val="0026215C"/>
    <w:rsid w:val="00262AAE"/>
    <w:rsid w:val="00262BFA"/>
    <w:rsid w:val="00265937"/>
    <w:rsid w:val="00265AB7"/>
    <w:rsid w:val="00265AFF"/>
    <w:rsid w:val="00265D95"/>
    <w:rsid w:val="0027083D"/>
    <w:rsid w:val="00271307"/>
    <w:rsid w:val="0027247A"/>
    <w:rsid w:val="002734D4"/>
    <w:rsid w:val="00273878"/>
    <w:rsid w:val="00275491"/>
    <w:rsid w:val="002804B9"/>
    <w:rsid w:val="00284A43"/>
    <w:rsid w:val="0028690F"/>
    <w:rsid w:val="00286B11"/>
    <w:rsid w:val="00291A74"/>
    <w:rsid w:val="002931DF"/>
    <w:rsid w:val="00294C58"/>
    <w:rsid w:val="002962C1"/>
    <w:rsid w:val="002A06D7"/>
    <w:rsid w:val="002A13AC"/>
    <w:rsid w:val="002A28E8"/>
    <w:rsid w:val="002A37DF"/>
    <w:rsid w:val="002A3922"/>
    <w:rsid w:val="002A555E"/>
    <w:rsid w:val="002B77E8"/>
    <w:rsid w:val="002B7CF8"/>
    <w:rsid w:val="002C0ABE"/>
    <w:rsid w:val="002C1606"/>
    <w:rsid w:val="002C422D"/>
    <w:rsid w:val="002C6F4B"/>
    <w:rsid w:val="002D0E51"/>
    <w:rsid w:val="002D0EDA"/>
    <w:rsid w:val="002D290A"/>
    <w:rsid w:val="002D396B"/>
    <w:rsid w:val="002D3D77"/>
    <w:rsid w:val="002D4E1F"/>
    <w:rsid w:val="002D4F19"/>
    <w:rsid w:val="002D777D"/>
    <w:rsid w:val="002E170D"/>
    <w:rsid w:val="002E1F8A"/>
    <w:rsid w:val="002E3A82"/>
    <w:rsid w:val="002E73D3"/>
    <w:rsid w:val="002F2A65"/>
    <w:rsid w:val="002F35CC"/>
    <w:rsid w:val="002F5136"/>
    <w:rsid w:val="002F5F8D"/>
    <w:rsid w:val="002F6BAE"/>
    <w:rsid w:val="00304A1C"/>
    <w:rsid w:val="00305D98"/>
    <w:rsid w:val="00306746"/>
    <w:rsid w:val="00307D30"/>
    <w:rsid w:val="00311D5B"/>
    <w:rsid w:val="00312E6D"/>
    <w:rsid w:val="00313A6B"/>
    <w:rsid w:val="0031562B"/>
    <w:rsid w:val="00317F0F"/>
    <w:rsid w:val="003269AF"/>
    <w:rsid w:val="00330359"/>
    <w:rsid w:val="00332E4F"/>
    <w:rsid w:val="00333679"/>
    <w:rsid w:val="00335D56"/>
    <w:rsid w:val="00335FDF"/>
    <w:rsid w:val="003370C2"/>
    <w:rsid w:val="00345B85"/>
    <w:rsid w:val="00345BFB"/>
    <w:rsid w:val="003505B4"/>
    <w:rsid w:val="003518C0"/>
    <w:rsid w:val="003520E6"/>
    <w:rsid w:val="00352B85"/>
    <w:rsid w:val="00355B4B"/>
    <w:rsid w:val="00361461"/>
    <w:rsid w:val="00361F31"/>
    <w:rsid w:val="00366581"/>
    <w:rsid w:val="0037018D"/>
    <w:rsid w:val="00371E3C"/>
    <w:rsid w:val="00372C19"/>
    <w:rsid w:val="0037772C"/>
    <w:rsid w:val="00380271"/>
    <w:rsid w:val="003805AE"/>
    <w:rsid w:val="0038115F"/>
    <w:rsid w:val="003826DB"/>
    <w:rsid w:val="00385D95"/>
    <w:rsid w:val="0039003B"/>
    <w:rsid w:val="0039475A"/>
    <w:rsid w:val="003A4B1C"/>
    <w:rsid w:val="003A4FE3"/>
    <w:rsid w:val="003A669D"/>
    <w:rsid w:val="003B0BB7"/>
    <w:rsid w:val="003B206A"/>
    <w:rsid w:val="003B5168"/>
    <w:rsid w:val="003B6862"/>
    <w:rsid w:val="003B74C3"/>
    <w:rsid w:val="003C24C2"/>
    <w:rsid w:val="003D3446"/>
    <w:rsid w:val="003D3FBF"/>
    <w:rsid w:val="003D3FF8"/>
    <w:rsid w:val="003D6647"/>
    <w:rsid w:val="003E1A3B"/>
    <w:rsid w:val="003E2230"/>
    <w:rsid w:val="003E42AC"/>
    <w:rsid w:val="003F0D44"/>
    <w:rsid w:val="003F7A00"/>
    <w:rsid w:val="00402DA1"/>
    <w:rsid w:val="00406504"/>
    <w:rsid w:val="00407378"/>
    <w:rsid w:val="00407611"/>
    <w:rsid w:val="004139FA"/>
    <w:rsid w:val="00417E18"/>
    <w:rsid w:val="0042003A"/>
    <w:rsid w:val="004210C7"/>
    <w:rsid w:val="00422D3C"/>
    <w:rsid w:val="00424F27"/>
    <w:rsid w:val="00425CB9"/>
    <w:rsid w:val="00430A6F"/>
    <w:rsid w:val="00430C73"/>
    <w:rsid w:val="00430E5E"/>
    <w:rsid w:val="00433694"/>
    <w:rsid w:val="00433E85"/>
    <w:rsid w:val="0043759D"/>
    <w:rsid w:val="004402ED"/>
    <w:rsid w:val="004431DA"/>
    <w:rsid w:val="00444253"/>
    <w:rsid w:val="004510F2"/>
    <w:rsid w:val="004521A9"/>
    <w:rsid w:val="00454D9C"/>
    <w:rsid w:val="00462B29"/>
    <w:rsid w:val="00463E4A"/>
    <w:rsid w:val="00466B24"/>
    <w:rsid w:val="00471749"/>
    <w:rsid w:val="004734A1"/>
    <w:rsid w:val="0047360E"/>
    <w:rsid w:val="00475221"/>
    <w:rsid w:val="00476566"/>
    <w:rsid w:val="00477136"/>
    <w:rsid w:val="004771AA"/>
    <w:rsid w:val="004819EF"/>
    <w:rsid w:val="004836A9"/>
    <w:rsid w:val="00484C2D"/>
    <w:rsid w:val="00485406"/>
    <w:rsid w:val="0048696C"/>
    <w:rsid w:val="0048701C"/>
    <w:rsid w:val="0048772F"/>
    <w:rsid w:val="00491AFD"/>
    <w:rsid w:val="00491DF9"/>
    <w:rsid w:val="00493099"/>
    <w:rsid w:val="00494B4C"/>
    <w:rsid w:val="00495101"/>
    <w:rsid w:val="00497044"/>
    <w:rsid w:val="004A0828"/>
    <w:rsid w:val="004A24AF"/>
    <w:rsid w:val="004A5CA1"/>
    <w:rsid w:val="004B1239"/>
    <w:rsid w:val="004B2122"/>
    <w:rsid w:val="004B29C3"/>
    <w:rsid w:val="004B2FBC"/>
    <w:rsid w:val="004B411F"/>
    <w:rsid w:val="004B43F0"/>
    <w:rsid w:val="004B4B13"/>
    <w:rsid w:val="004B4DB2"/>
    <w:rsid w:val="004B5A58"/>
    <w:rsid w:val="004B7FF2"/>
    <w:rsid w:val="004C1D6E"/>
    <w:rsid w:val="004C48FE"/>
    <w:rsid w:val="004D130D"/>
    <w:rsid w:val="004D7E8C"/>
    <w:rsid w:val="004E030E"/>
    <w:rsid w:val="004E064C"/>
    <w:rsid w:val="004E0913"/>
    <w:rsid w:val="004E52F3"/>
    <w:rsid w:val="004E778B"/>
    <w:rsid w:val="004E7A19"/>
    <w:rsid w:val="004F0322"/>
    <w:rsid w:val="0050488B"/>
    <w:rsid w:val="0050567A"/>
    <w:rsid w:val="00507E95"/>
    <w:rsid w:val="00510AF7"/>
    <w:rsid w:val="00510BC4"/>
    <w:rsid w:val="00511CDD"/>
    <w:rsid w:val="00512634"/>
    <w:rsid w:val="00512C4B"/>
    <w:rsid w:val="005236B3"/>
    <w:rsid w:val="00523AD6"/>
    <w:rsid w:val="005251CB"/>
    <w:rsid w:val="00527529"/>
    <w:rsid w:val="0053168D"/>
    <w:rsid w:val="00531A4D"/>
    <w:rsid w:val="00534ED4"/>
    <w:rsid w:val="00534EF1"/>
    <w:rsid w:val="00535E3D"/>
    <w:rsid w:val="00542AF0"/>
    <w:rsid w:val="0054482C"/>
    <w:rsid w:val="0054523C"/>
    <w:rsid w:val="00545A57"/>
    <w:rsid w:val="005503E8"/>
    <w:rsid w:val="005518C5"/>
    <w:rsid w:val="005549FE"/>
    <w:rsid w:val="00555A6D"/>
    <w:rsid w:val="0056087B"/>
    <w:rsid w:val="00566D96"/>
    <w:rsid w:val="00567506"/>
    <w:rsid w:val="00581D62"/>
    <w:rsid w:val="005946EC"/>
    <w:rsid w:val="00595798"/>
    <w:rsid w:val="005A1BD9"/>
    <w:rsid w:val="005A1EAD"/>
    <w:rsid w:val="005A3658"/>
    <w:rsid w:val="005A6577"/>
    <w:rsid w:val="005B0202"/>
    <w:rsid w:val="005B4246"/>
    <w:rsid w:val="005B441F"/>
    <w:rsid w:val="005B5A1B"/>
    <w:rsid w:val="005C27D6"/>
    <w:rsid w:val="005C4687"/>
    <w:rsid w:val="005D2978"/>
    <w:rsid w:val="005D36D9"/>
    <w:rsid w:val="005D491A"/>
    <w:rsid w:val="005E0AC8"/>
    <w:rsid w:val="005E0B93"/>
    <w:rsid w:val="005E0EB5"/>
    <w:rsid w:val="005E1667"/>
    <w:rsid w:val="005E3A2E"/>
    <w:rsid w:val="005E4330"/>
    <w:rsid w:val="005E5214"/>
    <w:rsid w:val="005E7D3B"/>
    <w:rsid w:val="005F20B2"/>
    <w:rsid w:val="005F27BB"/>
    <w:rsid w:val="005F52CF"/>
    <w:rsid w:val="00601EC4"/>
    <w:rsid w:val="00606082"/>
    <w:rsid w:val="006064DE"/>
    <w:rsid w:val="0061095C"/>
    <w:rsid w:val="0061627F"/>
    <w:rsid w:val="006203A5"/>
    <w:rsid w:val="006225C8"/>
    <w:rsid w:val="00630EB7"/>
    <w:rsid w:val="00631CC5"/>
    <w:rsid w:val="0063369E"/>
    <w:rsid w:val="00633B84"/>
    <w:rsid w:val="006346DA"/>
    <w:rsid w:val="00640C86"/>
    <w:rsid w:val="00642179"/>
    <w:rsid w:val="0064422F"/>
    <w:rsid w:val="0064540B"/>
    <w:rsid w:val="00647417"/>
    <w:rsid w:val="006476BF"/>
    <w:rsid w:val="00647B2B"/>
    <w:rsid w:val="00652B7C"/>
    <w:rsid w:val="006549E4"/>
    <w:rsid w:val="006555BD"/>
    <w:rsid w:val="00660627"/>
    <w:rsid w:val="00662FCC"/>
    <w:rsid w:val="0066318E"/>
    <w:rsid w:val="00663832"/>
    <w:rsid w:val="006647AA"/>
    <w:rsid w:val="00665073"/>
    <w:rsid w:val="00666A94"/>
    <w:rsid w:val="00672532"/>
    <w:rsid w:val="006746FE"/>
    <w:rsid w:val="00675418"/>
    <w:rsid w:val="006770C4"/>
    <w:rsid w:val="00680CBA"/>
    <w:rsid w:val="00681EBE"/>
    <w:rsid w:val="00682A95"/>
    <w:rsid w:val="00682C5F"/>
    <w:rsid w:val="00687820"/>
    <w:rsid w:val="00690353"/>
    <w:rsid w:val="0069049C"/>
    <w:rsid w:val="00691409"/>
    <w:rsid w:val="0069331C"/>
    <w:rsid w:val="00694ED9"/>
    <w:rsid w:val="006A7AD3"/>
    <w:rsid w:val="006B26DC"/>
    <w:rsid w:val="006B430E"/>
    <w:rsid w:val="006B7FDB"/>
    <w:rsid w:val="006C2B67"/>
    <w:rsid w:val="006C2F4B"/>
    <w:rsid w:val="006C789C"/>
    <w:rsid w:val="006D1C9C"/>
    <w:rsid w:val="006D551D"/>
    <w:rsid w:val="006D6499"/>
    <w:rsid w:val="006D6C2C"/>
    <w:rsid w:val="006D7BFB"/>
    <w:rsid w:val="006E7291"/>
    <w:rsid w:val="006F615B"/>
    <w:rsid w:val="006F7A20"/>
    <w:rsid w:val="00700544"/>
    <w:rsid w:val="00700E62"/>
    <w:rsid w:val="007019BF"/>
    <w:rsid w:val="00702213"/>
    <w:rsid w:val="007023C2"/>
    <w:rsid w:val="00702913"/>
    <w:rsid w:val="00702F84"/>
    <w:rsid w:val="0070732A"/>
    <w:rsid w:val="007101C4"/>
    <w:rsid w:val="00711588"/>
    <w:rsid w:val="00711B59"/>
    <w:rsid w:val="00713F6A"/>
    <w:rsid w:val="00715D8C"/>
    <w:rsid w:val="00717B65"/>
    <w:rsid w:val="007250FF"/>
    <w:rsid w:val="00726AB6"/>
    <w:rsid w:val="00730412"/>
    <w:rsid w:val="007306EA"/>
    <w:rsid w:val="007321E2"/>
    <w:rsid w:val="00732DD5"/>
    <w:rsid w:val="007334C9"/>
    <w:rsid w:val="0073466D"/>
    <w:rsid w:val="0073564E"/>
    <w:rsid w:val="00742D08"/>
    <w:rsid w:val="00742E36"/>
    <w:rsid w:val="0074512C"/>
    <w:rsid w:val="00745A06"/>
    <w:rsid w:val="00747C2F"/>
    <w:rsid w:val="007501D3"/>
    <w:rsid w:val="00754F5C"/>
    <w:rsid w:val="00755033"/>
    <w:rsid w:val="007563E2"/>
    <w:rsid w:val="00760B82"/>
    <w:rsid w:val="0076370F"/>
    <w:rsid w:val="00763D9E"/>
    <w:rsid w:val="00765753"/>
    <w:rsid w:val="007659B8"/>
    <w:rsid w:val="00767B99"/>
    <w:rsid w:val="00771593"/>
    <w:rsid w:val="0077265B"/>
    <w:rsid w:val="00772DDF"/>
    <w:rsid w:val="007761F8"/>
    <w:rsid w:val="00776F3B"/>
    <w:rsid w:val="00777565"/>
    <w:rsid w:val="0078073A"/>
    <w:rsid w:val="00781475"/>
    <w:rsid w:val="007828A4"/>
    <w:rsid w:val="00782FC7"/>
    <w:rsid w:val="00786A8F"/>
    <w:rsid w:val="007912C6"/>
    <w:rsid w:val="00791425"/>
    <w:rsid w:val="007939C4"/>
    <w:rsid w:val="007A0AE0"/>
    <w:rsid w:val="007A1811"/>
    <w:rsid w:val="007A3496"/>
    <w:rsid w:val="007A3955"/>
    <w:rsid w:val="007A44D4"/>
    <w:rsid w:val="007A6153"/>
    <w:rsid w:val="007B0EF2"/>
    <w:rsid w:val="007B10B0"/>
    <w:rsid w:val="007B5C17"/>
    <w:rsid w:val="007B6D7B"/>
    <w:rsid w:val="007B6F6D"/>
    <w:rsid w:val="007C1D5D"/>
    <w:rsid w:val="007C1E16"/>
    <w:rsid w:val="007C1FC7"/>
    <w:rsid w:val="007C4BAA"/>
    <w:rsid w:val="007D1C61"/>
    <w:rsid w:val="007D1FBE"/>
    <w:rsid w:val="007D269E"/>
    <w:rsid w:val="007D5AD1"/>
    <w:rsid w:val="007E139A"/>
    <w:rsid w:val="007E1FDC"/>
    <w:rsid w:val="007E28AD"/>
    <w:rsid w:val="007E6977"/>
    <w:rsid w:val="007E7663"/>
    <w:rsid w:val="007F09D4"/>
    <w:rsid w:val="007F2876"/>
    <w:rsid w:val="007F7D5C"/>
    <w:rsid w:val="008016B7"/>
    <w:rsid w:val="00801CE2"/>
    <w:rsid w:val="00803AD4"/>
    <w:rsid w:val="00804247"/>
    <w:rsid w:val="00805E69"/>
    <w:rsid w:val="0080716B"/>
    <w:rsid w:val="008114CA"/>
    <w:rsid w:val="0081689F"/>
    <w:rsid w:val="00817A9F"/>
    <w:rsid w:val="008209B4"/>
    <w:rsid w:val="00821751"/>
    <w:rsid w:val="008268DA"/>
    <w:rsid w:val="0083088C"/>
    <w:rsid w:val="0083121F"/>
    <w:rsid w:val="00831789"/>
    <w:rsid w:val="00831F5D"/>
    <w:rsid w:val="00834658"/>
    <w:rsid w:val="008360D8"/>
    <w:rsid w:val="008437FE"/>
    <w:rsid w:val="008454A5"/>
    <w:rsid w:val="00846830"/>
    <w:rsid w:val="008468B1"/>
    <w:rsid w:val="00846CB4"/>
    <w:rsid w:val="00847C29"/>
    <w:rsid w:val="00850A28"/>
    <w:rsid w:val="0085387A"/>
    <w:rsid w:val="00853E3C"/>
    <w:rsid w:val="0085401C"/>
    <w:rsid w:val="00856BE3"/>
    <w:rsid w:val="008577B0"/>
    <w:rsid w:val="008614B0"/>
    <w:rsid w:val="00861513"/>
    <w:rsid w:val="00862DDB"/>
    <w:rsid w:val="00863868"/>
    <w:rsid w:val="00863AB1"/>
    <w:rsid w:val="0086637E"/>
    <w:rsid w:val="00867573"/>
    <w:rsid w:val="00867E71"/>
    <w:rsid w:val="008704BB"/>
    <w:rsid w:val="00870AA1"/>
    <w:rsid w:val="008727F2"/>
    <w:rsid w:val="00872C54"/>
    <w:rsid w:val="00874B23"/>
    <w:rsid w:val="008811E0"/>
    <w:rsid w:val="0088144B"/>
    <w:rsid w:val="008817F5"/>
    <w:rsid w:val="008825B0"/>
    <w:rsid w:val="00882715"/>
    <w:rsid w:val="0088407E"/>
    <w:rsid w:val="0088500A"/>
    <w:rsid w:val="008861E5"/>
    <w:rsid w:val="00892B95"/>
    <w:rsid w:val="00892BC3"/>
    <w:rsid w:val="00896F32"/>
    <w:rsid w:val="008A1252"/>
    <w:rsid w:val="008A391E"/>
    <w:rsid w:val="008A6FF3"/>
    <w:rsid w:val="008B008B"/>
    <w:rsid w:val="008B14F9"/>
    <w:rsid w:val="008B1C97"/>
    <w:rsid w:val="008B3A42"/>
    <w:rsid w:val="008B5F68"/>
    <w:rsid w:val="008B74F4"/>
    <w:rsid w:val="008C3F86"/>
    <w:rsid w:val="008C6AC9"/>
    <w:rsid w:val="008C6B40"/>
    <w:rsid w:val="008C7122"/>
    <w:rsid w:val="008D15B6"/>
    <w:rsid w:val="008D35D3"/>
    <w:rsid w:val="008D7F7F"/>
    <w:rsid w:val="008E0AF4"/>
    <w:rsid w:val="008E102A"/>
    <w:rsid w:val="008E1F55"/>
    <w:rsid w:val="008E23D5"/>
    <w:rsid w:val="008E7BBC"/>
    <w:rsid w:val="008F022E"/>
    <w:rsid w:val="008F0C27"/>
    <w:rsid w:val="008F2F6F"/>
    <w:rsid w:val="008F3BD6"/>
    <w:rsid w:val="008F4A0C"/>
    <w:rsid w:val="009012F4"/>
    <w:rsid w:val="00901995"/>
    <w:rsid w:val="009027A0"/>
    <w:rsid w:val="00904B85"/>
    <w:rsid w:val="0090586E"/>
    <w:rsid w:val="00905983"/>
    <w:rsid w:val="00907B80"/>
    <w:rsid w:val="00910D56"/>
    <w:rsid w:val="0091158D"/>
    <w:rsid w:val="00913D93"/>
    <w:rsid w:val="00914DF6"/>
    <w:rsid w:val="009157DE"/>
    <w:rsid w:val="00916A6D"/>
    <w:rsid w:val="00920EC0"/>
    <w:rsid w:val="00921D95"/>
    <w:rsid w:val="00922C7D"/>
    <w:rsid w:val="00932627"/>
    <w:rsid w:val="00932C90"/>
    <w:rsid w:val="0094338B"/>
    <w:rsid w:val="00943CB2"/>
    <w:rsid w:val="009464B4"/>
    <w:rsid w:val="00946963"/>
    <w:rsid w:val="00950C7C"/>
    <w:rsid w:val="00950EEC"/>
    <w:rsid w:val="00956FF5"/>
    <w:rsid w:val="00957825"/>
    <w:rsid w:val="00960858"/>
    <w:rsid w:val="00960936"/>
    <w:rsid w:val="009610A4"/>
    <w:rsid w:val="00961605"/>
    <w:rsid w:val="009625A0"/>
    <w:rsid w:val="00962C21"/>
    <w:rsid w:val="00970B6A"/>
    <w:rsid w:val="00972617"/>
    <w:rsid w:val="009736DF"/>
    <w:rsid w:val="00973CF2"/>
    <w:rsid w:val="0097419B"/>
    <w:rsid w:val="009742E5"/>
    <w:rsid w:val="00974E6B"/>
    <w:rsid w:val="009775CC"/>
    <w:rsid w:val="009814BE"/>
    <w:rsid w:val="0098362E"/>
    <w:rsid w:val="00987CEA"/>
    <w:rsid w:val="00993263"/>
    <w:rsid w:val="00994BB7"/>
    <w:rsid w:val="00996C35"/>
    <w:rsid w:val="00997856"/>
    <w:rsid w:val="009A01FF"/>
    <w:rsid w:val="009A10DB"/>
    <w:rsid w:val="009A17B9"/>
    <w:rsid w:val="009B16CE"/>
    <w:rsid w:val="009B202A"/>
    <w:rsid w:val="009B2711"/>
    <w:rsid w:val="009B5394"/>
    <w:rsid w:val="009B5E7A"/>
    <w:rsid w:val="009B7564"/>
    <w:rsid w:val="009C5E11"/>
    <w:rsid w:val="009C6491"/>
    <w:rsid w:val="009D2564"/>
    <w:rsid w:val="009D6A46"/>
    <w:rsid w:val="009D7DAD"/>
    <w:rsid w:val="009E0D50"/>
    <w:rsid w:val="009E1AC1"/>
    <w:rsid w:val="009E3F34"/>
    <w:rsid w:val="009E5E67"/>
    <w:rsid w:val="009E61A2"/>
    <w:rsid w:val="009E635D"/>
    <w:rsid w:val="009F0438"/>
    <w:rsid w:val="009F2327"/>
    <w:rsid w:val="009F2EB9"/>
    <w:rsid w:val="009F528D"/>
    <w:rsid w:val="009F77C6"/>
    <w:rsid w:val="00A04172"/>
    <w:rsid w:val="00A04708"/>
    <w:rsid w:val="00A10DE2"/>
    <w:rsid w:val="00A13D9B"/>
    <w:rsid w:val="00A149A3"/>
    <w:rsid w:val="00A15EC6"/>
    <w:rsid w:val="00A16459"/>
    <w:rsid w:val="00A16F8A"/>
    <w:rsid w:val="00A178A7"/>
    <w:rsid w:val="00A24744"/>
    <w:rsid w:val="00A24D99"/>
    <w:rsid w:val="00A253DA"/>
    <w:rsid w:val="00A255AE"/>
    <w:rsid w:val="00A26EDD"/>
    <w:rsid w:val="00A322D5"/>
    <w:rsid w:val="00A34557"/>
    <w:rsid w:val="00A37101"/>
    <w:rsid w:val="00A37842"/>
    <w:rsid w:val="00A43168"/>
    <w:rsid w:val="00A43931"/>
    <w:rsid w:val="00A45B3E"/>
    <w:rsid w:val="00A501BE"/>
    <w:rsid w:val="00A50544"/>
    <w:rsid w:val="00A53B1E"/>
    <w:rsid w:val="00A53B69"/>
    <w:rsid w:val="00A54977"/>
    <w:rsid w:val="00A61269"/>
    <w:rsid w:val="00A62349"/>
    <w:rsid w:val="00A62661"/>
    <w:rsid w:val="00A63DF0"/>
    <w:rsid w:val="00A650FA"/>
    <w:rsid w:val="00A67CEC"/>
    <w:rsid w:val="00A7100A"/>
    <w:rsid w:val="00A710D1"/>
    <w:rsid w:val="00A7774A"/>
    <w:rsid w:val="00A83403"/>
    <w:rsid w:val="00A843FF"/>
    <w:rsid w:val="00A84B02"/>
    <w:rsid w:val="00A85EDB"/>
    <w:rsid w:val="00A93D88"/>
    <w:rsid w:val="00A93F95"/>
    <w:rsid w:val="00A97C94"/>
    <w:rsid w:val="00AA2F9D"/>
    <w:rsid w:val="00AA3252"/>
    <w:rsid w:val="00AB39D7"/>
    <w:rsid w:val="00AB51ED"/>
    <w:rsid w:val="00AB74D6"/>
    <w:rsid w:val="00AC4189"/>
    <w:rsid w:val="00AC6196"/>
    <w:rsid w:val="00AC73CF"/>
    <w:rsid w:val="00AD10A5"/>
    <w:rsid w:val="00AD4188"/>
    <w:rsid w:val="00AD5014"/>
    <w:rsid w:val="00AD7BAE"/>
    <w:rsid w:val="00AE1920"/>
    <w:rsid w:val="00AE1955"/>
    <w:rsid w:val="00AE5E11"/>
    <w:rsid w:val="00AE63AE"/>
    <w:rsid w:val="00AE749E"/>
    <w:rsid w:val="00AF3BED"/>
    <w:rsid w:val="00AF5E26"/>
    <w:rsid w:val="00AF7770"/>
    <w:rsid w:val="00B001CF"/>
    <w:rsid w:val="00B0511B"/>
    <w:rsid w:val="00B05F1F"/>
    <w:rsid w:val="00B079DC"/>
    <w:rsid w:val="00B134B0"/>
    <w:rsid w:val="00B13C8C"/>
    <w:rsid w:val="00B13CC7"/>
    <w:rsid w:val="00B15273"/>
    <w:rsid w:val="00B15E39"/>
    <w:rsid w:val="00B219C9"/>
    <w:rsid w:val="00B33927"/>
    <w:rsid w:val="00B363C4"/>
    <w:rsid w:val="00B44301"/>
    <w:rsid w:val="00B4613B"/>
    <w:rsid w:val="00B50B83"/>
    <w:rsid w:val="00B51BB0"/>
    <w:rsid w:val="00B54172"/>
    <w:rsid w:val="00B659DF"/>
    <w:rsid w:val="00B659F7"/>
    <w:rsid w:val="00B74A13"/>
    <w:rsid w:val="00B769D4"/>
    <w:rsid w:val="00B76B35"/>
    <w:rsid w:val="00B77C71"/>
    <w:rsid w:val="00B80461"/>
    <w:rsid w:val="00B80DB3"/>
    <w:rsid w:val="00B81876"/>
    <w:rsid w:val="00B86074"/>
    <w:rsid w:val="00B9085C"/>
    <w:rsid w:val="00B90FC9"/>
    <w:rsid w:val="00B94C5E"/>
    <w:rsid w:val="00BA2E5B"/>
    <w:rsid w:val="00BA67F7"/>
    <w:rsid w:val="00BB0C06"/>
    <w:rsid w:val="00BB2BFA"/>
    <w:rsid w:val="00BB7D63"/>
    <w:rsid w:val="00BC035C"/>
    <w:rsid w:val="00BC03CF"/>
    <w:rsid w:val="00BC18E2"/>
    <w:rsid w:val="00BC387A"/>
    <w:rsid w:val="00BC4885"/>
    <w:rsid w:val="00BC5C4B"/>
    <w:rsid w:val="00BD2118"/>
    <w:rsid w:val="00BD3C38"/>
    <w:rsid w:val="00BD3EC8"/>
    <w:rsid w:val="00BD4FB5"/>
    <w:rsid w:val="00BD51EB"/>
    <w:rsid w:val="00BD7383"/>
    <w:rsid w:val="00BE1895"/>
    <w:rsid w:val="00BE4B09"/>
    <w:rsid w:val="00BE5F4C"/>
    <w:rsid w:val="00BF15EB"/>
    <w:rsid w:val="00BF60B2"/>
    <w:rsid w:val="00BF7303"/>
    <w:rsid w:val="00C010F6"/>
    <w:rsid w:val="00C053CB"/>
    <w:rsid w:val="00C07BB1"/>
    <w:rsid w:val="00C122F0"/>
    <w:rsid w:val="00C12C95"/>
    <w:rsid w:val="00C12EC0"/>
    <w:rsid w:val="00C1504B"/>
    <w:rsid w:val="00C17351"/>
    <w:rsid w:val="00C250D8"/>
    <w:rsid w:val="00C2529F"/>
    <w:rsid w:val="00C25A34"/>
    <w:rsid w:val="00C25D49"/>
    <w:rsid w:val="00C27F65"/>
    <w:rsid w:val="00C30C61"/>
    <w:rsid w:val="00C314E0"/>
    <w:rsid w:val="00C323A5"/>
    <w:rsid w:val="00C36E65"/>
    <w:rsid w:val="00C37775"/>
    <w:rsid w:val="00C42F95"/>
    <w:rsid w:val="00C43B4A"/>
    <w:rsid w:val="00C44C19"/>
    <w:rsid w:val="00C4775E"/>
    <w:rsid w:val="00C514E1"/>
    <w:rsid w:val="00C531FE"/>
    <w:rsid w:val="00C65452"/>
    <w:rsid w:val="00C72E74"/>
    <w:rsid w:val="00C732EF"/>
    <w:rsid w:val="00C75E28"/>
    <w:rsid w:val="00C77D16"/>
    <w:rsid w:val="00C85022"/>
    <w:rsid w:val="00C86BAD"/>
    <w:rsid w:val="00C92FE9"/>
    <w:rsid w:val="00C93882"/>
    <w:rsid w:val="00C93FC4"/>
    <w:rsid w:val="00C966AA"/>
    <w:rsid w:val="00CA14F5"/>
    <w:rsid w:val="00CA2EDE"/>
    <w:rsid w:val="00CA2F8C"/>
    <w:rsid w:val="00CA693A"/>
    <w:rsid w:val="00CA7282"/>
    <w:rsid w:val="00CA77DB"/>
    <w:rsid w:val="00CA7D17"/>
    <w:rsid w:val="00CB0022"/>
    <w:rsid w:val="00CB22B5"/>
    <w:rsid w:val="00CB2E7B"/>
    <w:rsid w:val="00CC344C"/>
    <w:rsid w:val="00CC4412"/>
    <w:rsid w:val="00CC44F9"/>
    <w:rsid w:val="00CC4A69"/>
    <w:rsid w:val="00CC4E51"/>
    <w:rsid w:val="00CC64BF"/>
    <w:rsid w:val="00CC756D"/>
    <w:rsid w:val="00CD0F0D"/>
    <w:rsid w:val="00CD270A"/>
    <w:rsid w:val="00CD2AA9"/>
    <w:rsid w:val="00CD2F02"/>
    <w:rsid w:val="00CD4C1E"/>
    <w:rsid w:val="00CD5DD0"/>
    <w:rsid w:val="00CD6D00"/>
    <w:rsid w:val="00CE3A16"/>
    <w:rsid w:val="00CE6FF1"/>
    <w:rsid w:val="00CE72BF"/>
    <w:rsid w:val="00CE7B0F"/>
    <w:rsid w:val="00CF5F6F"/>
    <w:rsid w:val="00D01AD0"/>
    <w:rsid w:val="00D02878"/>
    <w:rsid w:val="00D04E6D"/>
    <w:rsid w:val="00D06B05"/>
    <w:rsid w:val="00D1072A"/>
    <w:rsid w:val="00D113F2"/>
    <w:rsid w:val="00D1312D"/>
    <w:rsid w:val="00D13C34"/>
    <w:rsid w:val="00D13D48"/>
    <w:rsid w:val="00D15901"/>
    <w:rsid w:val="00D15F72"/>
    <w:rsid w:val="00D17F57"/>
    <w:rsid w:val="00D229B5"/>
    <w:rsid w:val="00D26CFE"/>
    <w:rsid w:val="00D26D1E"/>
    <w:rsid w:val="00D27499"/>
    <w:rsid w:val="00D30175"/>
    <w:rsid w:val="00D319BB"/>
    <w:rsid w:val="00D32506"/>
    <w:rsid w:val="00D4273A"/>
    <w:rsid w:val="00D45EC4"/>
    <w:rsid w:val="00D47F57"/>
    <w:rsid w:val="00D51253"/>
    <w:rsid w:val="00D51E84"/>
    <w:rsid w:val="00D5499E"/>
    <w:rsid w:val="00D549F0"/>
    <w:rsid w:val="00D5630D"/>
    <w:rsid w:val="00D5780D"/>
    <w:rsid w:val="00D62EF8"/>
    <w:rsid w:val="00D63949"/>
    <w:rsid w:val="00D63CD0"/>
    <w:rsid w:val="00D6755E"/>
    <w:rsid w:val="00D675DA"/>
    <w:rsid w:val="00D70B02"/>
    <w:rsid w:val="00D80324"/>
    <w:rsid w:val="00D80A63"/>
    <w:rsid w:val="00D814DC"/>
    <w:rsid w:val="00D85E77"/>
    <w:rsid w:val="00D870D7"/>
    <w:rsid w:val="00D90AD3"/>
    <w:rsid w:val="00D921A0"/>
    <w:rsid w:val="00D93478"/>
    <w:rsid w:val="00D954CC"/>
    <w:rsid w:val="00D95624"/>
    <w:rsid w:val="00DA19CC"/>
    <w:rsid w:val="00DA206E"/>
    <w:rsid w:val="00DA2087"/>
    <w:rsid w:val="00DA273B"/>
    <w:rsid w:val="00DA2CE0"/>
    <w:rsid w:val="00DA44D1"/>
    <w:rsid w:val="00DA538F"/>
    <w:rsid w:val="00DA674F"/>
    <w:rsid w:val="00DA786C"/>
    <w:rsid w:val="00DB0DA8"/>
    <w:rsid w:val="00DC01FB"/>
    <w:rsid w:val="00DC30F1"/>
    <w:rsid w:val="00DC51F9"/>
    <w:rsid w:val="00DD07E2"/>
    <w:rsid w:val="00DD103F"/>
    <w:rsid w:val="00DD2FDD"/>
    <w:rsid w:val="00DD43CB"/>
    <w:rsid w:val="00DD72AD"/>
    <w:rsid w:val="00DD73BF"/>
    <w:rsid w:val="00DE302D"/>
    <w:rsid w:val="00DE40D6"/>
    <w:rsid w:val="00DE5D64"/>
    <w:rsid w:val="00DE65DC"/>
    <w:rsid w:val="00DE6C05"/>
    <w:rsid w:val="00DF02FF"/>
    <w:rsid w:val="00DF14EA"/>
    <w:rsid w:val="00DF227C"/>
    <w:rsid w:val="00DF2296"/>
    <w:rsid w:val="00DF4E9F"/>
    <w:rsid w:val="00DF4F54"/>
    <w:rsid w:val="00DF569B"/>
    <w:rsid w:val="00E00B97"/>
    <w:rsid w:val="00E0213E"/>
    <w:rsid w:val="00E0395E"/>
    <w:rsid w:val="00E05357"/>
    <w:rsid w:val="00E0726A"/>
    <w:rsid w:val="00E073C9"/>
    <w:rsid w:val="00E0787D"/>
    <w:rsid w:val="00E1384B"/>
    <w:rsid w:val="00E13B2A"/>
    <w:rsid w:val="00E1405F"/>
    <w:rsid w:val="00E1608C"/>
    <w:rsid w:val="00E20ADE"/>
    <w:rsid w:val="00E21A6B"/>
    <w:rsid w:val="00E232BF"/>
    <w:rsid w:val="00E24B7F"/>
    <w:rsid w:val="00E255FE"/>
    <w:rsid w:val="00E25BA7"/>
    <w:rsid w:val="00E25C2C"/>
    <w:rsid w:val="00E25C7C"/>
    <w:rsid w:val="00E2717C"/>
    <w:rsid w:val="00E27811"/>
    <w:rsid w:val="00E27997"/>
    <w:rsid w:val="00E31D0F"/>
    <w:rsid w:val="00E31E7B"/>
    <w:rsid w:val="00E33064"/>
    <w:rsid w:val="00E41385"/>
    <w:rsid w:val="00E429A9"/>
    <w:rsid w:val="00E44875"/>
    <w:rsid w:val="00E455BE"/>
    <w:rsid w:val="00E50260"/>
    <w:rsid w:val="00E503C0"/>
    <w:rsid w:val="00E505CE"/>
    <w:rsid w:val="00E544E5"/>
    <w:rsid w:val="00E55689"/>
    <w:rsid w:val="00E60054"/>
    <w:rsid w:val="00E71ABA"/>
    <w:rsid w:val="00E7237D"/>
    <w:rsid w:val="00E727F3"/>
    <w:rsid w:val="00E72A41"/>
    <w:rsid w:val="00E732DD"/>
    <w:rsid w:val="00E7397D"/>
    <w:rsid w:val="00E73AC5"/>
    <w:rsid w:val="00E747DE"/>
    <w:rsid w:val="00E75565"/>
    <w:rsid w:val="00E76A09"/>
    <w:rsid w:val="00E76D34"/>
    <w:rsid w:val="00E775BF"/>
    <w:rsid w:val="00E77A38"/>
    <w:rsid w:val="00E77C34"/>
    <w:rsid w:val="00E80554"/>
    <w:rsid w:val="00E80F12"/>
    <w:rsid w:val="00E85101"/>
    <w:rsid w:val="00E85506"/>
    <w:rsid w:val="00E8708D"/>
    <w:rsid w:val="00E92561"/>
    <w:rsid w:val="00E93511"/>
    <w:rsid w:val="00E96173"/>
    <w:rsid w:val="00E9768E"/>
    <w:rsid w:val="00EA031F"/>
    <w:rsid w:val="00EA1A85"/>
    <w:rsid w:val="00EA34A4"/>
    <w:rsid w:val="00EA3536"/>
    <w:rsid w:val="00EA3CD3"/>
    <w:rsid w:val="00EA57B6"/>
    <w:rsid w:val="00EA7138"/>
    <w:rsid w:val="00EB115C"/>
    <w:rsid w:val="00EB1A8D"/>
    <w:rsid w:val="00EB54EE"/>
    <w:rsid w:val="00EB6D7A"/>
    <w:rsid w:val="00EC1926"/>
    <w:rsid w:val="00EC1E25"/>
    <w:rsid w:val="00EC3E22"/>
    <w:rsid w:val="00EC5485"/>
    <w:rsid w:val="00EC7DE7"/>
    <w:rsid w:val="00ED1E36"/>
    <w:rsid w:val="00ED3240"/>
    <w:rsid w:val="00EE02BC"/>
    <w:rsid w:val="00EE0A56"/>
    <w:rsid w:val="00EE2B8E"/>
    <w:rsid w:val="00EE3F39"/>
    <w:rsid w:val="00EE59E8"/>
    <w:rsid w:val="00EE5DEA"/>
    <w:rsid w:val="00EE5F0C"/>
    <w:rsid w:val="00EF1F81"/>
    <w:rsid w:val="00EF2078"/>
    <w:rsid w:val="00EF2FA6"/>
    <w:rsid w:val="00EF35F2"/>
    <w:rsid w:val="00EF6747"/>
    <w:rsid w:val="00F0616E"/>
    <w:rsid w:val="00F13515"/>
    <w:rsid w:val="00F14241"/>
    <w:rsid w:val="00F147D1"/>
    <w:rsid w:val="00F21F63"/>
    <w:rsid w:val="00F2214A"/>
    <w:rsid w:val="00F22A89"/>
    <w:rsid w:val="00F23D7E"/>
    <w:rsid w:val="00F23DF9"/>
    <w:rsid w:val="00F24778"/>
    <w:rsid w:val="00F27238"/>
    <w:rsid w:val="00F30DD4"/>
    <w:rsid w:val="00F4429D"/>
    <w:rsid w:val="00F4581B"/>
    <w:rsid w:val="00F45A1A"/>
    <w:rsid w:val="00F477A3"/>
    <w:rsid w:val="00F50EEA"/>
    <w:rsid w:val="00F52F98"/>
    <w:rsid w:val="00F535C3"/>
    <w:rsid w:val="00F549A0"/>
    <w:rsid w:val="00F55175"/>
    <w:rsid w:val="00F608CD"/>
    <w:rsid w:val="00F60EF1"/>
    <w:rsid w:val="00F66AD6"/>
    <w:rsid w:val="00F66D41"/>
    <w:rsid w:val="00F677C4"/>
    <w:rsid w:val="00F712FC"/>
    <w:rsid w:val="00F7221C"/>
    <w:rsid w:val="00F73750"/>
    <w:rsid w:val="00F802C6"/>
    <w:rsid w:val="00F82378"/>
    <w:rsid w:val="00F84DCC"/>
    <w:rsid w:val="00F854CC"/>
    <w:rsid w:val="00F8766A"/>
    <w:rsid w:val="00F94984"/>
    <w:rsid w:val="00F953CF"/>
    <w:rsid w:val="00FA3BA2"/>
    <w:rsid w:val="00FA42CD"/>
    <w:rsid w:val="00FA4CBA"/>
    <w:rsid w:val="00FA66EC"/>
    <w:rsid w:val="00FA6A56"/>
    <w:rsid w:val="00FB2495"/>
    <w:rsid w:val="00FB2504"/>
    <w:rsid w:val="00FB300B"/>
    <w:rsid w:val="00FC0F6B"/>
    <w:rsid w:val="00FC1499"/>
    <w:rsid w:val="00FC55C7"/>
    <w:rsid w:val="00FC5961"/>
    <w:rsid w:val="00FD0430"/>
    <w:rsid w:val="00FD1740"/>
    <w:rsid w:val="00FD3A59"/>
    <w:rsid w:val="00FD4BEA"/>
    <w:rsid w:val="00FD4BFD"/>
    <w:rsid w:val="00FE5232"/>
    <w:rsid w:val="00FE77D2"/>
    <w:rsid w:val="00FF1396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094F"/>
  <w15:chartTrackingRefBased/>
  <w15:docId w15:val="{1D098D34-EA59-46A4-9F5C-B30D57B1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A178A7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A178A7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rsid w:val="00A178A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178A7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A178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F9DDE-BF92-4A5C-B7FD-AF0271E9F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1969</Words>
  <Characters>1123</Characters>
  <Application>Microsoft Office Word</Application>
  <DocSecurity>0</DocSecurity>
  <Lines>9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nbu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Саченок Вадим Олександрович</dc:creator>
  <cp:keywords/>
  <dc:description/>
  <cp:lastModifiedBy>Хорошун Ірина Євгенівна</cp:lastModifiedBy>
  <cp:revision>19</cp:revision>
  <cp:lastPrinted>2019-11-05T13:04:00Z</cp:lastPrinted>
  <dcterms:created xsi:type="dcterms:W3CDTF">2023-08-09T14:33:00Z</dcterms:created>
  <dcterms:modified xsi:type="dcterms:W3CDTF">2024-01-03T11:00:00Z</dcterms:modified>
</cp:coreProperties>
</file>